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D9E6" w14:textId="77777777" w:rsidR="007132DB" w:rsidRPr="008549CB" w:rsidRDefault="007132DB" w:rsidP="007132DB">
      <w:pPr>
        <w:rPr>
          <w:rFonts w:ascii="Garamond" w:hAnsi="Garamond" w:cs="Times New Roman"/>
          <w:b/>
          <w:sz w:val="28"/>
          <w:szCs w:val="28"/>
        </w:rPr>
      </w:pPr>
      <w:r w:rsidRPr="008549CB">
        <w:rPr>
          <w:rFonts w:ascii="Garamond" w:hAnsi="Garamond" w:cs="Times New Roman"/>
          <w:b/>
          <w:sz w:val="28"/>
          <w:szCs w:val="28"/>
        </w:rPr>
        <w:t>LOUIS C. LOHRASEB</w:t>
      </w:r>
    </w:p>
    <w:p w14:paraId="04D58A80" w14:textId="789BD85B" w:rsidR="007132DB" w:rsidRDefault="007132DB" w:rsidP="007132DB">
      <w:pPr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 xml:space="preserve"> Repertoire List</w:t>
      </w:r>
    </w:p>
    <w:p w14:paraId="0DC82142" w14:textId="51B0A0BD" w:rsidR="007132DB" w:rsidRDefault="007132DB" w:rsidP="007132DB">
      <w:pPr>
        <w:rPr>
          <w:rFonts w:ascii="Garamond" w:hAnsi="Garamond" w:cs="Times New Roman"/>
          <w:b/>
          <w:i/>
          <w:sz w:val="24"/>
          <w:szCs w:val="24"/>
        </w:rPr>
      </w:pPr>
    </w:p>
    <w:p w14:paraId="0013629B" w14:textId="7DEE749A" w:rsidR="007132DB" w:rsidRPr="007933C7" w:rsidRDefault="007132DB" w:rsidP="007132DB">
      <w:pPr>
        <w:rPr>
          <w:rFonts w:ascii="Garamond" w:hAnsi="Garamond" w:cs="Times New Roman"/>
          <w:b/>
          <w:iCs/>
          <w:sz w:val="24"/>
          <w:szCs w:val="24"/>
        </w:rPr>
      </w:pPr>
      <w:r w:rsidRPr="007933C7">
        <w:rPr>
          <w:rFonts w:ascii="Garamond" w:hAnsi="Garamond" w:cs="Times New Roman"/>
          <w:b/>
          <w:iCs/>
          <w:sz w:val="24"/>
          <w:szCs w:val="24"/>
        </w:rPr>
        <w:t>Orchestral:</w:t>
      </w:r>
    </w:p>
    <w:p w14:paraId="3FFC2497" w14:textId="47149D61" w:rsidR="007132DB" w:rsidRDefault="007132DB" w:rsidP="007132DB">
      <w:pPr>
        <w:rPr>
          <w:rFonts w:ascii="Garamond" w:hAnsi="Garamond" w:cs="Times New Roman"/>
          <w:b/>
          <w:i/>
          <w:sz w:val="24"/>
          <w:szCs w:val="24"/>
        </w:rPr>
      </w:pPr>
    </w:p>
    <w:p w14:paraId="3AF7BED9" w14:textId="2AB67F4C" w:rsidR="00CB319F" w:rsidRDefault="00CB319F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D93790">
        <w:rPr>
          <w:rFonts w:ascii="Garamond" w:hAnsi="Garamond" w:cs="Times New Roman"/>
          <w:sz w:val="24"/>
          <w:szCs w:val="24"/>
        </w:rPr>
        <w:t>Adams: Absolute Jest</w:t>
      </w:r>
    </w:p>
    <w:p w14:paraId="5F7DC57A" w14:textId="64DE3081" w:rsidR="007132DB" w:rsidRPr="00AB1AB8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Bach, J.S.: Brandenburg Concert</w:t>
      </w:r>
      <w:r>
        <w:rPr>
          <w:rFonts w:ascii="Garamond" w:hAnsi="Garamond" w:cs="Times New Roman"/>
          <w:sz w:val="24"/>
          <w:szCs w:val="24"/>
        </w:rPr>
        <w:t>os</w:t>
      </w:r>
      <w:r w:rsidRPr="00AB1AB8">
        <w:rPr>
          <w:rFonts w:ascii="Garamond" w:hAnsi="Garamond" w:cs="Times New Roman"/>
          <w:sz w:val="24"/>
          <w:szCs w:val="24"/>
        </w:rPr>
        <w:t>, Complete</w:t>
      </w:r>
    </w:p>
    <w:p w14:paraId="770DB1E2" w14:textId="77777777" w:rsidR="007132DB" w:rsidRDefault="007132DB" w:rsidP="007132DB">
      <w:pPr>
        <w:ind w:left="72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Bach, J.S.: Complete Harpsichord Concert</w:t>
      </w:r>
      <w:r>
        <w:rPr>
          <w:rFonts w:ascii="Garamond" w:hAnsi="Garamond" w:cs="Times New Roman"/>
          <w:sz w:val="24"/>
          <w:szCs w:val="24"/>
        </w:rPr>
        <w:t>os</w:t>
      </w:r>
    </w:p>
    <w:p w14:paraId="636E1FC3" w14:textId="77777777" w:rsidR="007132DB" w:rsidRDefault="007132DB" w:rsidP="007132DB">
      <w:pPr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Bach, J.S.: Cantatas, BWV 51, 182</w:t>
      </w:r>
      <w:bookmarkStart w:id="0" w:name="_GoBack"/>
      <w:bookmarkEnd w:id="0"/>
    </w:p>
    <w:p w14:paraId="12C57501" w14:textId="0D4E5B38" w:rsidR="007132DB" w:rsidRDefault="007132DB" w:rsidP="007132DB">
      <w:pPr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Barber: Symphony no. 1</w:t>
      </w:r>
      <w:r w:rsidR="00CB319F">
        <w:rPr>
          <w:rFonts w:ascii="Garamond" w:hAnsi="Garamond" w:cs="Times New Roman"/>
          <w:sz w:val="24"/>
          <w:szCs w:val="24"/>
        </w:rPr>
        <w:t>, Adagio for Strings</w:t>
      </w:r>
    </w:p>
    <w:p w14:paraId="36896DC8" w14:textId="51455C49" w:rsidR="00CB319F" w:rsidRPr="00AB1AB8" w:rsidRDefault="00CB319F" w:rsidP="007132DB">
      <w:pPr>
        <w:ind w:left="720"/>
        <w:rPr>
          <w:rFonts w:ascii="Garamond" w:hAnsi="Garamond" w:cs="Times New Roman"/>
          <w:sz w:val="24"/>
          <w:szCs w:val="24"/>
        </w:rPr>
      </w:pPr>
      <w:r w:rsidRPr="00FC010C">
        <w:rPr>
          <w:rFonts w:ascii="Garamond" w:hAnsi="Garamond" w:cs="Times New Roman"/>
          <w:sz w:val="24"/>
          <w:szCs w:val="24"/>
        </w:rPr>
        <w:t>Bartok: Concerto for Orchestra</w:t>
      </w:r>
    </w:p>
    <w:p w14:paraId="3C264FD3" w14:textId="77777777" w:rsidR="007132DB" w:rsidRPr="00AB1AB8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Beethoven: Complete Symphonies</w:t>
      </w:r>
    </w:p>
    <w:p w14:paraId="24D12ECA" w14:textId="77777777" w:rsidR="007132DB" w:rsidRPr="00AB1AB8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Beethoven: Complete Piano Concert</w:t>
      </w:r>
      <w:r>
        <w:rPr>
          <w:rFonts w:ascii="Garamond" w:hAnsi="Garamond" w:cs="Times New Roman"/>
          <w:sz w:val="24"/>
          <w:szCs w:val="24"/>
        </w:rPr>
        <w:t>os</w:t>
      </w:r>
    </w:p>
    <w:p w14:paraId="07FCCCC2" w14:textId="77777777" w:rsidR="007132DB" w:rsidRPr="00AB1AB8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Beethoven: Violin Concerto</w:t>
      </w:r>
    </w:p>
    <w:p w14:paraId="0847EBFF" w14:textId="486DA844" w:rsidR="007132DB" w:rsidRDefault="007132DB" w:rsidP="007132DB">
      <w:pPr>
        <w:ind w:left="72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Beethoven: Triple Concerto</w:t>
      </w:r>
    </w:p>
    <w:p w14:paraId="31DD1EC2" w14:textId="0AF1BB17" w:rsidR="00CB319F" w:rsidRPr="00AB1AB8" w:rsidRDefault="00CB319F" w:rsidP="007132DB">
      <w:pPr>
        <w:ind w:left="720"/>
        <w:rPr>
          <w:rFonts w:ascii="Garamond" w:hAnsi="Garamond" w:cs="Times New Roman"/>
          <w:sz w:val="24"/>
          <w:szCs w:val="24"/>
        </w:rPr>
      </w:pPr>
      <w:r w:rsidRPr="001C0818">
        <w:rPr>
          <w:rFonts w:ascii="Garamond" w:hAnsi="Garamond" w:cs="Times New Roman"/>
          <w:sz w:val="24"/>
          <w:szCs w:val="24"/>
        </w:rPr>
        <w:t xml:space="preserve">Britten: Four Sea Interludes from </w:t>
      </w:r>
      <w:r w:rsidRPr="001C0818">
        <w:rPr>
          <w:rFonts w:ascii="Garamond" w:hAnsi="Garamond" w:cs="Times New Roman"/>
          <w:i/>
          <w:sz w:val="24"/>
          <w:szCs w:val="24"/>
        </w:rPr>
        <w:t>Peter Grimes</w:t>
      </w:r>
    </w:p>
    <w:p w14:paraId="4A354DFC" w14:textId="77777777" w:rsidR="007132DB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Bruckner: Symphonies no. 4, 6, 7, 8</w:t>
      </w:r>
    </w:p>
    <w:p w14:paraId="79FD86CC" w14:textId="77777777" w:rsidR="007132DB" w:rsidRPr="00AB1AB8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Bruckner: Overture in G minor, Symphonies 4, 6, 7, 8, Psalm 150</w:t>
      </w:r>
    </w:p>
    <w:p w14:paraId="0E29408A" w14:textId="0E2D8C15" w:rsidR="007132DB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Brahms: Complete Symphonies</w:t>
      </w:r>
    </w:p>
    <w:p w14:paraId="0463C96A" w14:textId="03329B70" w:rsidR="00CB319F" w:rsidRDefault="00CB319F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proofErr w:type="spellStart"/>
      <w:r w:rsidRPr="008549CB">
        <w:rPr>
          <w:rFonts w:ascii="Garamond" w:hAnsi="Garamond" w:cs="Times New Roman"/>
          <w:sz w:val="24"/>
          <w:szCs w:val="24"/>
        </w:rPr>
        <w:t>Chabrier</w:t>
      </w:r>
      <w:proofErr w:type="spellEnd"/>
      <w:r w:rsidRPr="008549CB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8549CB">
        <w:rPr>
          <w:rFonts w:ascii="Garamond" w:eastAsia="Times New Roman" w:hAnsi="Garamond" w:cs="Times New Roman"/>
          <w:bCs/>
          <w:i/>
          <w:iCs/>
          <w:sz w:val="24"/>
          <w:szCs w:val="24"/>
        </w:rPr>
        <w:t>España</w:t>
      </w:r>
      <w:proofErr w:type="spellEnd"/>
    </w:p>
    <w:p w14:paraId="58A6B494" w14:textId="05994C08" w:rsidR="00CB319F" w:rsidRPr="00AB1AB8" w:rsidRDefault="00CB319F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1A18A5">
        <w:rPr>
          <w:rFonts w:ascii="Garamond" w:hAnsi="Garamond" w:cs="Times New Roman"/>
          <w:sz w:val="24"/>
          <w:szCs w:val="24"/>
        </w:rPr>
        <w:t xml:space="preserve">Copland: </w:t>
      </w:r>
      <w:r w:rsidRPr="00CB319F">
        <w:rPr>
          <w:rFonts w:ascii="Garamond" w:hAnsi="Garamond" w:cs="Times New Roman"/>
          <w:i/>
          <w:iCs/>
          <w:sz w:val="24"/>
          <w:szCs w:val="24"/>
        </w:rPr>
        <w:t>Music for the Theatre</w:t>
      </w:r>
      <w:r w:rsidRPr="00CB319F">
        <w:rPr>
          <w:rFonts w:ascii="Garamond" w:hAnsi="Garamond" w:cs="Times New Roman"/>
          <w:i/>
          <w:iCs/>
          <w:sz w:val="24"/>
          <w:szCs w:val="24"/>
        </w:rPr>
        <w:t>, Appalachian Springs</w:t>
      </w:r>
    </w:p>
    <w:p w14:paraId="5F9DAE7F" w14:textId="77777777" w:rsidR="007132DB" w:rsidRPr="00AB1AB8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Chopin: Piano Concert</w:t>
      </w:r>
      <w:r>
        <w:rPr>
          <w:rFonts w:ascii="Garamond" w:hAnsi="Garamond" w:cs="Times New Roman"/>
          <w:sz w:val="24"/>
          <w:szCs w:val="24"/>
        </w:rPr>
        <w:t>os</w:t>
      </w:r>
      <w:r w:rsidRPr="00AB1AB8">
        <w:rPr>
          <w:rFonts w:ascii="Garamond" w:hAnsi="Garamond" w:cs="Times New Roman"/>
          <w:sz w:val="24"/>
          <w:szCs w:val="24"/>
        </w:rPr>
        <w:t xml:space="preserve"> and Grand Polonaise</w:t>
      </w:r>
    </w:p>
    <w:p w14:paraId="3F3C191A" w14:textId="4C36077A" w:rsidR="007132DB" w:rsidRPr="007132DB" w:rsidRDefault="007132DB" w:rsidP="007132DB">
      <w:pPr>
        <w:ind w:left="360" w:firstLine="360"/>
        <w:rPr>
          <w:rFonts w:ascii="Garamond" w:hAnsi="Garamond" w:cs="Times New Roman"/>
          <w:i/>
          <w:iCs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 xml:space="preserve">Debussy: </w:t>
      </w:r>
      <w:proofErr w:type="spellStart"/>
      <w:r w:rsidRPr="00AB1AB8">
        <w:rPr>
          <w:rFonts w:ascii="Garamond" w:hAnsi="Garamond" w:cs="Times New Roman"/>
          <w:sz w:val="24"/>
          <w:szCs w:val="24"/>
        </w:rPr>
        <w:t>Prélude</w:t>
      </w:r>
      <w:proofErr w:type="spellEnd"/>
      <w:r w:rsidRPr="00AB1AB8">
        <w:rPr>
          <w:rFonts w:ascii="Garamond" w:hAnsi="Garamond" w:cs="Times New Roman"/>
          <w:sz w:val="24"/>
          <w:szCs w:val="24"/>
        </w:rPr>
        <w:t xml:space="preserve"> à </w:t>
      </w:r>
      <w:proofErr w:type="spellStart"/>
      <w:r w:rsidRPr="00AB1AB8">
        <w:rPr>
          <w:rFonts w:ascii="Garamond" w:hAnsi="Garamond" w:cs="Times New Roman"/>
          <w:sz w:val="24"/>
          <w:szCs w:val="24"/>
        </w:rPr>
        <w:t>l’après</w:t>
      </w:r>
      <w:proofErr w:type="spellEnd"/>
      <w:r w:rsidRPr="00AB1AB8">
        <w:rPr>
          <w:rFonts w:ascii="Garamond" w:hAnsi="Garamond" w:cs="Times New Roman"/>
          <w:sz w:val="24"/>
          <w:szCs w:val="24"/>
        </w:rPr>
        <w:t xml:space="preserve">-midi d’un </w:t>
      </w:r>
      <w:proofErr w:type="spellStart"/>
      <w:r w:rsidRPr="00AB1AB8">
        <w:rPr>
          <w:rFonts w:ascii="Garamond" w:hAnsi="Garamond" w:cs="Times New Roman"/>
          <w:sz w:val="24"/>
          <w:szCs w:val="24"/>
        </w:rPr>
        <w:t>faune</w:t>
      </w:r>
      <w:proofErr w:type="spellEnd"/>
      <w:r>
        <w:rPr>
          <w:rFonts w:ascii="Garamond" w:hAnsi="Garamond" w:cs="Times New Roman"/>
          <w:sz w:val="24"/>
          <w:szCs w:val="24"/>
        </w:rPr>
        <w:t>, La Mer</w:t>
      </w:r>
    </w:p>
    <w:p w14:paraId="025C118F" w14:textId="2FC4664D" w:rsidR="00CB319F" w:rsidRDefault="007132DB" w:rsidP="00CB319F">
      <w:pPr>
        <w:ind w:firstLine="72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Dvorak: Symphon</w:t>
      </w:r>
      <w:r w:rsidR="00AC69CD">
        <w:rPr>
          <w:rFonts w:ascii="Garamond" w:hAnsi="Garamond" w:cs="Times New Roman"/>
          <w:sz w:val="24"/>
          <w:szCs w:val="24"/>
        </w:rPr>
        <w:t>ies</w:t>
      </w:r>
      <w:r w:rsidRPr="00AB1AB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AB1AB8">
        <w:rPr>
          <w:rFonts w:ascii="Garamond" w:hAnsi="Garamond" w:cs="Times New Roman"/>
          <w:sz w:val="24"/>
          <w:szCs w:val="24"/>
        </w:rPr>
        <w:t>no.</w:t>
      </w:r>
      <w:r w:rsidR="00AC69CD">
        <w:rPr>
          <w:rFonts w:ascii="Garamond" w:hAnsi="Garamond" w:cs="Times New Roman"/>
          <w:sz w:val="24"/>
          <w:szCs w:val="24"/>
        </w:rPr>
        <w:t xml:space="preserve"> 6—9</w:t>
      </w:r>
      <w:proofErr w:type="gramEnd"/>
    </w:p>
    <w:p w14:paraId="1C95647B" w14:textId="27D42D01" w:rsidR="00CB319F" w:rsidRDefault="00CB319F" w:rsidP="00CB319F">
      <w:pPr>
        <w:ind w:firstLine="720"/>
        <w:rPr>
          <w:rFonts w:ascii="Garamond" w:hAnsi="Garamond" w:cs="Times New Roman"/>
          <w:sz w:val="24"/>
          <w:szCs w:val="24"/>
        </w:rPr>
      </w:pPr>
      <w:r w:rsidRPr="00D93790">
        <w:rPr>
          <w:rFonts w:ascii="Garamond" w:hAnsi="Garamond" w:cs="Times New Roman"/>
          <w:sz w:val="24"/>
          <w:szCs w:val="24"/>
        </w:rPr>
        <w:t>Elgar: Introduction and Allegro</w:t>
      </w:r>
    </w:p>
    <w:p w14:paraId="11CF5828" w14:textId="0E69422A" w:rsidR="00CB319F" w:rsidRDefault="00CB319F" w:rsidP="00CB319F">
      <w:pPr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Elgar: Cello Concerto</w:t>
      </w:r>
    </w:p>
    <w:p w14:paraId="155D2687" w14:textId="07E0CD0E" w:rsidR="007132DB" w:rsidRDefault="007132DB" w:rsidP="007132DB">
      <w:pPr>
        <w:ind w:firstLine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Gershwin: </w:t>
      </w:r>
      <w:r>
        <w:rPr>
          <w:rFonts w:ascii="Garamond" w:hAnsi="Garamond" w:cs="Times New Roman"/>
          <w:i/>
          <w:sz w:val="24"/>
          <w:szCs w:val="24"/>
        </w:rPr>
        <w:t>An American in Paris</w:t>
      </w:r>
      <w:r w:rsidR="00AC69CD">
        <w:rPr>
          <w:rFonts w:ascii="Garamond" w:hAnsi="Garamond" w:cs="Times New Roman"/>
          <w:i/>
          <w:sz w:val="24"/>
          <w:szCs w:val="24"/>
        </w:rPr>
        <w:t>, Rhapsody in Blue</w:t>
      </w:r>
    </w:p>
    <w:p w14:paraId="562739CC" w14:textId="39E12B4A" w:rsidR="00CB319F" w:rsidRPr="0053208A" w:rsidRDefault="00CB319F" w:rsidP="007132DB">
      <w:pPr>
        <w:ind w:firstLine="720"/>
        <w:rPr>
          <w:rFonts w:ascii="Garamond" w:hAnsi="Garamond" w:cs="Times New Roman"/>
          <w:i/>
          <w:sz w:val="24"/>
          <w:szCs w:val="24"/>
        </w:rPr>
      </w:pPr>
      <w:r w:rsidRPr="001A18A5">
        <w:rPr>
          <w:rFonts w:ascii="Garamond" w:hAnsi="Garamond" w:cs="Times New Roman"/>
          <w:sz w:val="24"/>
          <w:szCs w:val="24"/>
        </w:rPr>
        <w:t xml:space="preserve">Ginastera: </w:t>
      </w:r>
      <w:proofErr w:type="spellStart"/>
      <w:r w:rsidRPr="001A18A5">
        <w:rPr>
          <w:rFonts w:ascii="Garamond" w:hAnsi="Garamond" w:cs="Times New Roman"/>
          <w:sz w:val="24"/>
          <w:szCs w:val="24"/>
        </w:rPr>
        <w:t>Variaciones</w:t>
      </w:r>
      <w:proofErr w:type="spellEnd"/>
      <w:r w:rsidRPr="001A18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A18A5">
        <w:rPr>
          <w:rFonts w:ascii="Garamond" w:hAnsi="Garamond" w:cs="Times New Roman"/>
          <w:sz w:val="24"/>
          <w:szCs w:val="24"/>
        </w:rPr>
        <w:t>Concertantes</w:t>
      </w:r>
      <w:proofErr w:type="spellEnd"/>
    </w:p>
    <w:p w14:paraId="319BB687" w14:textId="77777777" w:rsidR="007132DB" w:rsidRDefault="007132DB" w:rsidP="007132DB">
      <w:pPr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Grieg: Piano Concerto</w:t>
      </w:r>
    </w:p>
    <w:p w14:paraId="6D8615BA" w14:textId="33395239" w:rsidR="00CB319F" w:rsidRPr="00CB319F" w:rsidRDefault="007132DB" w:rsidP="00CB319F">
      <w:pPr>
        <w:ind w:firstLine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Grieg: Suites from </w:t>
      </w:r>
      <w:r>
        <w:rPr>
          <w:rFonts w:ascii="Garamond" w:hAnsi="Garamond" w:cs="Times New Roman"/>
          <w:i/>
          <w:sz w:val="24"/>
          <w:szCs w:val="24"/>
        </w:rPr>
        <w:t xml:space="preserve">Peer </w:t>
      </w:r>
      <w:proofErr w:type="spellStart"/>
      <w:r>
        <w:rPr>
          <w:rFonts w:ascii="Garamond" w:hAnsi="Garamond" w:cs="Times New Roman"/>
          <w:i/>
          <w:sz w:val="24"/>
          <w:szCs w:val="24"/>
        </w:rPr>
        <w:t>Gynt</w:t>
      </w:r>
      <w:proofErr w:type="spellEnd"/>
    </w:p>
    <w:p w14:paraId="4BFC6559" w14:textId="77777777" w:rsidR="00CB319F" w:rsidRPr="001A18A5" w:rsidRDefault="00CB319F" w:rsidP="00CB319F">
      <w:pPr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Haydn: Cello Concerto no. 1 in C major</w:t>
      </w:r>
    </w:p>
    <w:p w14:paraId="6D844B42" w14:textId="32DC3082" w:rsidR="00CB319F" w:rsidRDefault="00CB319F" w:rsidP="00CB319F">
      <w:pPr>
        <w:ind w:firstLine="720"/>
        <w:rPr>
          <w:rFonts w:ascii="Garamond" w:hAnsi="Garamond" w:cs="Times New Roman"/>
          <w:sz w:val="24"/>
          <w:szCs w:val="24"/>
        </w:rPr>
      </w:pPr>
      <w:r w:rsidRPr="001A18A5">
        <w:rPr>
          <w:rFonts w:ascii="Garamond" w:hAnsi="Garamond" w:cs="Times New Roman"/>
          <w:sz w:val="24"/>
          <w:szCs w:val="24"/>
        </w:rPr>
        <w:t xml:space="preserve">Haydn: </w:t>
      </w:r>
      <w:r>
        <w:rPr>
          <w:rFonts w:ascii="Garamond" w:hAnsi="Garamond" w:cs="Times New Roman"/>
          <w:sz w:val="24"/>
          <w:szCs w:val="24"/>
        </w:rPr>
        <w:t>Symphonies no. 85, 88, 102—104</w:t>
      </w:r>
    </w:p>
    <w:p w14:paraId="443DCA16" w14:textId="117E8630" w:rsidR="00CB319F" w:rsidRPr="00CB319F" w:rsidRDefault="00CB319F" w:rsidP="00CB319F">
      <w:pPr>
        <w:ind w:firstLine="720"/>
        <w:rPr>
          <w:rFonts w:ascii="Garamond" w:hAnsi="Garamond" w:cs="Times New Roman"/>
          <w:sz w:val="24"/>
          <w:szCs w:val="24"/>
        </w:rPr>
      </w:pPr>
      <w:r w:rsidRPr="00D93790">
        <w:rPr>
          <w:rFonts w:ascii="Garamond" w:hAnsi="Garamond" w:cs="Times New Roman"/>
          <w:sz w:val="24"/>
          <w:szCs w:val="24"/>
        </w:rPr>
        <w:t>Hindemith: Symphonic Metamorphos</w:t>
      </w:r>
      <w:r>
        <w:rPr>
          <w:rFonts w:ascii="Garamond" w:hAnsi="Garamond" w:cs="Times New Roman"/>
          <w:sz w:val="24"/>
          <w:szCs w:val="24"/>
        </w:rPr>
        <w:t>e</w:t>
      </w:r>
      <w:r w:rsidRPr="00D93790">
        <w:rPr>
          <w:rFonts w:ascii="Garamond" w:hAnsi="Garamond" w:cs="Times New Roman"/>
          <w:sz w:val="24"/>
          <w:szCs w:val="24"/>
        </w:rPr>
        <w:t>s</w:t>
      </w:r>
    </w:p>
    <w:p w14:paraId="4E9446F0" w14:textId="2972428D" w:rsidR="00CB319F" w:rsidRDefault="00CB319F" w:rsidP="007132DB">
      <w:pPr>
        <w:ind w:firstLine="720"/>
        <w:rPr>
          <w:rFonts w:ascii="Garamond" w:hAnsi="Garamond" w:cs="Times New Roman"/>
          <w:i/>
          <w:sz w:val="24"/>
          <w:szCs w:val="24"/>
        </w:rPr>
      </w:pPr>
      <w:r w:rsidRPr="001C0818">
        <w:rPr>
          <w:rFonts w:ascii="Garamond" w:hAnsi="Garamond" w:cs="Times New Roman"/>
          <w:sz w:val="24"/>
          <w:szCs w:val="24"/>
        </w:rPr>
        <w:t>Lash, Hannah: Eating Flowers (2015)</w:t>
      </w:r>
    </w:p>
    <w:p w14:paraId="0D83AB0D" w14:textId="23F3D0E5" w:rsidR="007132DB" w:rsidRDefault="007132DB" w:rsidP="007132DB">
      <w:pPr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Mahler: Symphonies no. 1, 2, 4, </w:t>
      </w:r>
      <w:r w:rsidR="00CB319F">
        <w:rPr>
          <w:rFonts w:ascii="Garamond" w:hAnsi="Garamond" w:cs="Times New Roman"/>
          <w:sz w:val="24"/>
          <w:szCs w:val="24"/>
        </w:rPr>
        <w:t xml:space="preserve">5, </w:t>
      </w:r>
      <w:proofErr w:type="spellStart"/>
      <w:r w:rsidR="00CB319F">
        <w:rPr>
          <w:rFonts w:ascii="Garamond" w:hAnsi="Garamond" w:cs="Times New Roman"/>
          <w:sz w:val="24"/>
          <w:szCs w:val="24"/>
        </w:rPr>
        <w:t>Rückert</w:t>
      </w:r>
      <w:proofErr w:type="spellEnd"/>
      <w:r w:rsidR="00CB319F">
        <w:rPr>
          <w:rFonts w:ascii="Garamond" w:hAnsi="Garamond" w:cs="Times New Roman"/>
          <w:sz w:val="24"/>
          <w:szCs w:val="24"/>
        </w:rPr>
        <w:t xml:space="preserve"> Lieder</w:t>
      </w:r>
    </w:p>
    <w:p w14:paraId="5BA1B5DC" w14:textId="658EB2DE" w:rsidR="00CB319F" w:rsidRPr="0022144C" w:rsidRDefault="00CB319F" w:rsidP="007132DB">
      <w:pPr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Mendelssohn: Symphony no. 4 </w:t>
      </w:r>
    </w:p>
    <w:p w14:paraId="0F45C1FB" w14:textId="77777777" w:rsidR="007132DB" w:rsidRPr="00AB1AB8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Mozart: Symphonies no. 20, 25, 29, 31, 34, 38-41</w:t>
      </w:r>
    </w:p>
    <w:p w14:paraId="022F6CC4" w14:textId="77777777" w:rsidR="007132DB" w:rsidRPr="00AB1AB8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Mozart: Complete Piano Concert</w:t>
      </w:r>
      <w:r>
        <w:rPr>
          <w:rFonts w:ascii="Garamond" w:hAnsi="Garamond" w:cs="Times New Roman"/>
          <w:sz w:val="24"/>
          <w:szCs w:val="24"/>
        </w:rPr>
        <w:t>os</w:t>
      </w:r>
    </w:p>
    <w:p w14:paraId="706C3F9E" w14:textId="77777777" w:rsidR="007132DB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Mozart: Complete Concert</w:t>
      </w:r>
      <w:r>
        <w:rPr>
          <w:rFonts w:ascii="Garamond" w:hAnsi="Garamond" w:cs="Times New Roman"/>
          <w:sz w:val="24"/>
          <w:szCs w:val="24"/>
        </w:rPr>
        <w:t>os</w:t>
      </w:r>
      <w:r w:rsidRPr="00AB1AB8">
        <w:rPr>
          <w:rFonts w:ascii="Garamond" w:hAnsi="Garamond" w:cs="Times New Roman"/>
          <w:sz w:val="24"/>
          <w:szCs w:val="24"/>
        </w:rPr>
        <w:t xml:space="preserve"> for Violin, Flute, Clarinet, Horn, and Bassoon</w:t>
      </w:r>
    </w:p>
    <w:p w14:paraId="03D174E2" w14:textId="77777777" w:rsidR="007132DB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Rachmaninoff: Symphony no. 2 in E minor</w:t>
      </w:r>
    </w:p>
    <w:p w14:paraId="157DBC79" w14:textId="77777777" w:rsidR="007132DB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Rachmaninoff: Piano Concertos nos. 2, 3</w:t>
      </w:r>
    </w:p>
    <w:p w14:paraId="13B4348B" w14:textId="4B6B4FC8" w:rsidR="007132DB" w:rsidRDefault="007132DB" w:rsidP="007132DB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Ravel: </w:t>
      </w:r>
      <w:r w:rsidRPr="00494A68">
        <w:rPr>
          <w:rFonts w:ascii="Garamond" w:hAnsi="Garamond" w:cs="Times New Roman"/>
          <w:i/>
          <w:sz w:val="24"/>
          <w:szCs w:val="24"/>
        </w:rPr>
        <w:t xml:space="preserve">La </w:t>
      </w:r>
      <w:proofErr w:type="spellStart"/>
      <w:r w:rsidRPr="00494A68">
        <w:rPr>
          <w:rFonts w:ascii="Garamond" w:hAnsi="Garamond" w:cs="Times New Roman"/>
          <w:i/>
          <w:sz w:val="24"/>
          <w:szCs w:val="24"/>
        </w:rPr>
        <w:t>Valse</w:t>
      </w:r>
      <w:proofErr w:type="spellEnd"/>
      <w:r w:rsidR="00AC69CD">
        <w:rPr>
          <w:rFonts w:ascii="Garamond" w:hAnsi="Garamond" w:cs="Times New Roman"/>
          <w:i/>
          <w:sz w:val="24"/>
          <w:szCs w:val="24"/>
        </w:rPr>
        <w:t xml:space="preserve">, </w:t>
      </w:r>
      <w:proofErr w:type="spellStart"/>
      <w:r w:rsidR="00AC69CD">
        <w:rPr>
          <w:rFonts w:ascii="Garamond" w:hAnsi="Garamond" w:cs="Times New Roman"/>
          <w:i/>
          <w:sz w:val="24"/>
          <w:szCs w:val="24"/>
        </w:rPr>
        <w:t>Tombeau</w:t>
      </w:r>
      <w:proofErr w:type="spellEnd"/>
      <w:r w:rsidR="00AC69CD">
        <w:rPr>
          <w:rFonts w:ascii="Garamond" w:hAnsi="Garamond" w:cs="Times New Roman"/>
          <w:i/>
          <w:sz w:val="24"/>
          <w:szCs w:val="24"/>
        </w:rPr>
        <w:t xml:space="preserve"> de Couperin</w:t>
      </w:r>
    </w:p>
    <w:p w14:paraId="6EE09A79" w14:textId="39930699" w:rsidR="00CB319F" w:rsidRDefault="00CB319F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Rimsky-Korsakov: Capriccio </w:t>
      </w:r>
      <w:proofErr w:type="spellStart"/>
      <w:r>
        <w:rPr>
          <w:rFonts w:ascii="Garamond" w:hAnsi="Garamond" w:cs="Times New Roman"/>
          <w:sz w:val="24"/>
          <w:szCs w:val="24"/>
        </w:rPr>
        <w:t>Espagnol</w:t>
      </w:r>
      <w:proofErr w:type="spellEnd"/>
    </w:p>
    <w:p w14:paraId="03507006" w14:textId="77777777" w:rsidR="007132DB" w:rsidRDefault="007132DB" w:rsidP="007132DB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Rossini: Overture to </w:t>
      </w:r>
      <w:r>
        <w:rPr>
          <w:rFonts w:ascii="Garamond" w:hAnsi="Garamond" w:cs="Times New Roman"/>
          <w:i/>
          <w:sz w:val="24"/>
          <w:szCs w:val="24"/>
        </w:rPr>
        <w:t>William Tell</w:t>
      </w:r>
      <w:r>
        <w:rPr>
          <w:rFonts w:ascii="Garamond" w:hAnsi="Garamond" w:cs="Times New Roman"/>
          <w:i/>
          <w:sz w:val="24"/>
          <w:szCs w:val="24"/>
        </w:rPr>
        <w:tab/>
      </w:r>
    </w:p>
    <w:p w14:paraId="3FE63A25" w14:textId="77777777" w:rsidR="007132DB" w:rsidRPr="00A14A7B" w:rsidRDefault="007132DB" w:rsidP="007132DB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Rossini: Overture to </w:t>
      </w:r>
      <w:r>
        <w:rPr>
          <w:rFonts w:ascii="Garamond" w:hAnsi="Garamond" w:cs="Times New Roman"/>
          <w:i/>
          <w:sz w:val="24"/>
          <w:szCs w:val="24"/>
        </w:rPr>
        <w:t>La Scala di Seta</w:t>
      </w:r>
    </w:p>
    <w:p w14:paraId="7E517E79" w14:textId="77777777" w:rsidR="007132DB" w:rsidRDefault="007132DB" w:rsidP="007132D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>
        <w:rPr>
          <w:rFonts w:ascii="Garamond" w:hAnsi="Garamond" w:cs="Times New Roman"/>
          <w:sz w:val="24"/>
          <w:szCs w:val="24"/>
        </w:rPr>
        <w:tab/>
      </w:r>
      <w:r w:rsidRPr="00AB1AB8">
        <w:rPr>
          <w:rFonts w:ascii="Garamond" w:hAnsi="Garamond" w:cs="Times New Roman"/>
          <w:sz w:val="24"/>
          <w:szCs w:val="24"/>
        </w:rPr>
        <w:t>Schubert: Symphonies no. 5, 6, 8</w:t>
      </w:r>
    </w:p>
    <w:p w14:paraId="176DE16B" w14:textId="77777777" w:rsidR="007132DB" w:rsidRPr="00AB1AB8" w:rsidRDefault="007132DB" w:rsidP="007132D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proofErr w:type="spellStart"/>
      <w:r>
        <w:rPr>
          <w:rFonts w:ascii="Garamond" w:hAnsi="Garamond" w:cs="Times New Roman"/>
          <w:sz w:val="24"/>
          <w:szCs w:val="24"/>
        </w:rPr>
        <w:t>Schrecker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; </w:t>
      </w:r>
      <w:proofErr w:type="spellStart"/>
      <w:r>
        <w:rPr>
          <w:rFonts w:ascii="Garamond" w:hAnsi="Garamond" w:cs="Times New Roman"/>
          <w:sz w:val="24"/>
          <w:szCs w:val="24"/>
        </w:rPr>
        <w:t>Kammersymphonie</w:t>
      </w:r>
      <w:proofErr w:type="spellEnd"/>
    </w:p>
    <w:p w14:paraId="6D6D8A47" w14:textId="2E70EB41" w:rsidR="007132DB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lastRenderedPageBreak/>
        <w:t>Schumann: Complete Symphonies</w:t>
      </w:r>
    </w:p>
    <w:p w14:paraId="3CFDF913" w14:textId="62485947" w:rsidR="00CB319F" w:rsidRDefault="00CB319F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Schumann: Violin Concerto</w:t>
      </w:r>
    </w:p>
    <w:p w14:paraId="082CE240" w14:textId="760F83B8" w:rsidR="007132DB" w:rsidRPr="00AB1AB8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Scriabin: Poem of </w:t>
      </w:r>
      <w:r w:rsidR="00AC69CD">
        <w:rPr>
          <w:rFonts w:ascii="Garamond" w:hAnsi="Garamond" w:cs="Times New Roman"/>
          <w:sz w:val="24"/>
          <w:szCs w:val="24"/>
        </w:rPr>
        <w:t>Ecstasy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1E5EBFC7" w14:textId="0F547F69" w:rsidR="007132DB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Shostakovich: Symphon</w:t>
      </w:r>
      <w:r w:rsidR="00CB319F">
        <w:rPr>
          <w:rFonts w:ascii="Garamond" w:hAnsi="Garamond" w:cs="Times New Roman"/>
          <w:sz w:val="24"/>
          <w:szCs w:val="24"/>
        </w:rPr>
        <w:t>ies 1, 5</w:t>
      </w:r>
    </w:p>
    <w:p w14:paraId="33F0040B" w14:textId="77777777" w:rsidR="007132DB" w:rsidRDefault="007132DB" w:rsidP="007132DB">
      <w:pPr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Shostakovich: Cello Concerto no. 2</w:t>
      </w:r>
    </w:p>
    <w:p w14:paraId="19D7F02B" w14:textId="2094CBA4" w:rsidR="007132DB" w:rsidRDefault="007132DB" w:rsidP="007132DB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Stravinsky: </w:t>
      </w:r>
      <w:r>
        <w:rPr>
          <w:rFonts w:ascii="Garamond" w:hAnsi="Garamond" w:cs="Times New Roman"/>
          <w:i/>
          <w:sz w:val="24"/>
          <w:szCs w:val="24"/>
        </w:rPr>
        <w:t xml:space="preserve">Rite of Spring, </w:t>
      </w:r>
      <w:proofErr w:type="spellStart"/>
      <w:r w:rsidR="00CB319F">
        <w:rPr>
          <w:rFonts w:ascii="Garamond" w:hAnsi="Garamond" w:cs="Times New Roman"/>
          <w:i/>
          <w:sz w:val="24"/>
          <w:szCs w:val="24"/>
        </w:rPr>
        <w:t>Petrushka</w:t>
      </w:r>
      <w:proofErr w:type="spellEnd"/>
      <w:r w:rsidR="00CB319F">
        <w:rPr>
          <w:rFonts w:ascii="Garamond" w:hAnsi="Garamond" w:cs="Times New Roman"/>
          <w:i/>
          <w:sz w:val="24"/>
          <w:szCs w:val="24"/>
        </w:rPr>
        <w:t xml:space="preserve">, </w:t>
      </w:r>
      <w:r>
        <w:rPr>
          <w:rFonts w:ascii="Garamond" w:hAnsi="Garamond" w:cs="Times New Roman"/>
          <w:i/>
          <w:sz w:val="24"/>
          <w:szCs w:val="24"/>
        </w:rPr>
        <w:t>Firebird</w:t>
      </w:r>
      <w:r w:rsidR="00CB319F">
        <w:rPr>
          <w:rFonts w:ascii="Garamond" w:hAnsi="Garamond" w:cs="Times New Roman"/>
          <w:i/>
          <w:sz w:val="24"/>
          <w:szCs w:val="24"/>
        </w:rPr>
        <w:t xml:space="preserve"> Ballet, Orpheus</w:t>
      </w:r>
    </w:p>
    <w:p w14:paraId="605E76E6" w14:textId="6334422C" w:rsidR="00CB319F" w:rsidRDefault="00CB319F" w:rsidP="00CB319F">
      <w:pPr>
        <w:ind w:left="360" w:firstLine="360"/>
        <w:rPr>
          <w:rFonts w:ascii="Garamond" w:hAnsi="Garamond" w:cs="Times New Roman"/>
          <w:iCs/>
          <w:sz w:val="24"/>
          <w:szCs w:val="24"/>
        </w:rPr>
      </w:pPr>
      <w:proofErr w:type="spellStart"/>
      <w:r>
        <w:rPr>
          <w:rFonts w:ascii="Garamond" w:hAnsi="Garamond" w:cs="Times New Roman"/>
          <w:iCs/>
          <w:sz w:val="24"/>
          <w:szCs w:val="24"/>
        </w:rPr>
        <w:t>Tschaikovsky</w:t>
      </w:r>
      <w:proofErr w:type="spellEnd"/>
      <w:r>
        <w:rPr>
          <w:rFonts w:ascii="Garamond" w:hAnsi="Garamond" w:cs="Times New Roman"/>
          <w:iCs/>
          <w:sz w:val="24"/>
          <w:szCs w:val="24"/>
        </w:rPr>
        <w:t xml:space="preserve">: Symphonies 4—6, </w:t>
      </w:r>
      <w:r w:rsidRPr="00CB319F">
        <w:rPr>
          <w:rFonts w:ascii="Garamond" w:hAnsi="Garamond" w:cs="Times New Roman"/>
          <w:i/>
          <w:sz w:val="24"/>
          <w:szCs w:val="24"/>
        </w:rPr>
        <w:t>Romeo and Juliet</w:t>
      </w:r>
      <w:r>
        <w:rPr>
          <w:rFonts w:ascii="Garamond" w:hAnsi="Garamond" w:cs="Times New Roman"/>
          <w:iCs/>
          <w:sz w:val="24"/>
          <w:szCs w:val="24"/>
        </w:rPr>
        <w:t>, Nutcracker Suite</w:t>
      </w:r>
    </w:p>
    <w:p w14:paraId="0005879A" w14:textId="612F97CD" w:rsidR="00CB319F" w:rsidRPr="00CB319F" w:rsidRDefault="00CB319F" w:rsidP="00CB319F">
      <w:pPr>
        <w:ind w:left="360" w:firstLine="360"/>
        <w:rPr>
          <w:rFonts w:ascii="Garamond" w:hAnsi="Garamond" w:cs="Times New Roman"/>
          <w:iCs/>
          <w:sz w:val="24"/>
          <w:szCs w:val="24"/>
        </w:rPr>
      </w:pPr>
      <w:proofErr w:type="spellStart"/>
      <w:r>
        <w:rPr>
          <w:rFonts w:ascii="Garamond" w:hAnsi="Garamond" w:cs="Times New Roman"/>
          <w:iCs/>
          <w:sz w:val="24"/>
          <w:szCs w:val="24"/>
        </w:rPr>
        <w:t>Tschaikovsky</w:t>
      </w:r>
      <w:proofErr w:type="spellEnd"/>
      <w:r>
        <w:rPr>
          <w:rFonts w:ascii="Garamond" w:hAnsi="Garamond" w:cs="Times New Roman"/>
          <w:iCs/>
          <w:sz w:val="24"/>
          <w:szCs w:val="24"/>
        </w:rPr>
        <w:t>: Piano Concerto, Violin Concerto</w:t>
      </w:r>
    </w:p>
    <w:p w14:paraId="0C2550C1" w14:textId="77777777" w:rsidR="007132DB" w:rsidRPr="00AB1AB8" w:rsidRDefault="007132DB" w:rsidP="007132DB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Verdi: Overture to </w:t>
      </w:r>
      <w:r>
        <w:rPr>
          <w:rFonts w:ascii="Garamond" w:hAnsi="Garamond" w:cs="Times New Roman"/>
          <w:i/>
          <w:sz w:val="24"/>
          <w:szCs w:val="24"/>
        </w:rPr>
        <w:t xml:space="preserve">Les </w:t>
      </w:r>
      <w:proofErr w:type="spellStart"/>
      <w:r>
        <w:rPr>
          <w:rFonts w:ascii="Garamond" w:hAnsi="Garamond" w:cs="Times New Roman"/>
          <w:i/>
          <w:sz w:val="24"/>
          <w:szCs w:val="24"/>
        </w:rPr>
        <w:t>Vêpres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i/>
          <w:sz w:val="24"/>
          <w:szCs w:val="24"/>
        </w:rPr>
        <w:t>Siciliennes</w:t>
      </w:r>
      <w:proofErr w:type="spellEnd"/>
    </w:p>
    <w:p w14:paraId="0E97B942" w14:textId="21A6237C" w:rsidR="007132DB" w:rsidRPr="00AB1AB8" w:rsidRDefault="007132DB" w:rsidP="007132DB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Wagner: Overture</w:t>
      </w:r>
      <w:r w:rsidR="00CB319F">
        <w:rPr>
          <w:rFonts w:ascii="Garamond" w:hAnsi="Garamond" w:cs="Times New Roman"/>
          <w:sz w:val="24"/>
          <w:szCs w:val="24"/>
        </w:rPr>
        <w:t>s</w:t>
      </w:r>
      <w:r w:rsidRPr="00AB1AB8">
        <w:rPr>
          <w:rFonts w:ascii="Garamond" w:hAnsi="Garamond" w:cs="Times New Roman"/>
          <w:sz w:val="24"/>
          <w:szCs w:val="24"/>
        </w:rPr>
        <w:t xml:space="preserve"> to </w:t>
      </w:r>
      <w:r w:rsidRPr="00AB1AB8">
        <w:rPr>
          <w:rFonts w:ascii="Garamond" w:hAnsi="Garamond" w:cs="Times New Roman"/>
          <w:i/>
          <w:sz w:val="24"/>
          <w:szCs w:val="24"/>
        </w:rPr>
        <w:t xml:space="preserve">Die </w:t>
      </w:r>
      <w:proofErr w:type="spellStart"/>
      <w:r w:rsidRPr="00AB1AB8">
        <w:rPr>
          <w:rFonts w:ascii="Garamond" w:hAnsi="Garamond" w:cs="Times New Roman"/>
          <w:i/>
          <w:sz w:val="24"/>
          <w:szCs w:val="24"/>
        </w:rPr>
        <w:t>fliegende</w:t>
      </w:r>
      <w:proofErr w:type="spellEnd"/>
      <w:r w:rsidRPr="00AB1AB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AB1AB8">
        <w:rPr>
          <w:rFonts w:ascii="Garamond" w:hAnsi="Garamond" w:cs="Times New Roman"/>
          <w:i/>
          <w:sz w:val="24"/>
          <w:szCs w:val="24"/>
        </w:rPr>
        <w:t>Holländer</w:t>
      </w:r>
      <w:proofErr w:type="spellEnd"/>
      <w:r w:rsidR="00CB319F">
        <w:rPr>
          <w:rFonts w:ascii="Garamond" w:hAnsi="Garamond" w:cs="Times New Roman"/>
          <w:i/>
          <w:sz w:val="24"/>
          <w:szCs w:val="24"/>
        </w:rPr>
        <w:t xml:space="preserve">, Tannhauser, </w:t>
      </w:r>
    </w:p>
    <w:p w14:paraId="05409189" w14:textId="77777777" w:rsidR="00CB319F" w:rsidRDefault="007132DB" w:rsidP="00CB319F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 xml:space="preserve">Wagner: </w:t>
      </w:r>
      <w:r w:rsidR="00CB319F">
        <w:rPr>
          <w:rFonts w:ascii="Garamond" w:hAnsi="Garamond" w:cs="Times New Roman"/>
          <w:sz w:val="24"/>
          <w:szCs w:val="24"/>
        </w:rPr>
        <w:t>Siegfried Idyll</w:t>
      </w:r>
    </w:p>
    <w:p w14:paraId="6ED96C5D" w14:textId="78663D0A" w:rsidR="00CB319F" w:rsidRDefault="00CB319F" w:rsidP="00CB319F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 w:rsidRPr="001C0818">
        <w:rPr>
          <w:rFonts w:ascii="Garamond" w:hAnsi="Garamond" w:cs="Times New Roman"/>
          <w:sz w:val="24"/>
          <w:szCs w:val="24"/>
        </w:rPr>
        <w:t xml:space="preserve">Wagner: Prelude und Liebestod from </w:t>
      </w:r>
      <w:r w:rsidRPr="001C0818">
        <w:rPr>
          <w:rFonts w:ascii="Garamond" w:hAnsi="Garamond" w:cs="Times New Roman"/>
          <w:i/>
          <w:sz w:val="24"/>
          <w:szCs w:val="24"/>
        </w:rPr>
        <w:t>Tristan und Isolde</w:t>
      </w:r>
    </w:p>
    <w:p w14:paraId="41B7BEF1" w14:textId="41250E2D" w:rsidR="00CB319F" w:rsidRDefault="00CB319F" w:rsidP="00CB319F">
      <w:pPr>
        <w:rPr>
          <w:rFonts w:ascii="Garamond" w:hAnsi="Garamond" w:cs="Times New Roman"/>
          <w:i/>
          <w:sz w:val="24"/>
          <w:szCs w:val="24"/>
        </w:rPr>
      </w:pPr>
    </w:p>
    <w:p w14:paraId="459D9A08" w14:textId="1D478607" w:rsidR="00CB319F" w:rsidRPr="00CB319F" w:rsidRDefault="00CB319F" w:rsidP="00CB319F">
      <w:pPr>
        <w:rPr>
          <w:rFonts w:ascii="Garamond" w:hAnsi="Garamond" w:cs="Times New Roman"/>
          <w:b/>
          <w:bCs/>
          <w:iCs/>
          <w:sz w:val="24"/>
          <w:szCs w:val="24"/>
        </w:rPr>
      </w:pPr>
      <w:r w:rsidRPr="00CB319F">
        <w:rPr>
          <w:rFonts w:ascii="Garamond" w:hAnsi="Garamond" w:cs="Times New Roman"/>
          <w:b/>
          <w:bCs/>
          <w:iCs/>
          <w:sz w:val="24"/>
          <w:szCs w:val="24"/>
        </w:rPr>
        <w:t>Operatic:</w:t>
      </w:r>
    </w:p>
    <w:p w14:paraId="5419DFB4" w14:textId="77777777" w:rsidR="00CB319F" w:rsidRPr="00AB1AB8" w:rsidRDefault="00CB319F" w:rsidP="00CB319F">
      <w:pPr>
        <w:rPr>
          <w:rFonts w:ascii="Garamond" w:hAnsi="Garamond" w:cs="Times New Roman"/>
          <w:i/>
          <w:sz w:val="24"/>
          <w:szCs w:val="24"/>
        </w:rPr>
      </w:pPr>
    </w:p>
    <w:p w14:paraId="7CE67AFC" w14:textId="75F51CA4" w:rsidR="007132DB" w:rsidRPr="00F606D3" w:rsidRDefault="00F606D3" w:rsidP="007132DB">
      <w:pPr>
        <w:rPr>
          <w:rFonts w:ascii="Garamond" w:hAnsi="Garamond" w:cs="Times New Roman"/>
          <w:bCs/>
          <w:i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ab/>
        <w:t xml:space="preserve">Britten: </w:t>
      </w:r>
      <w:r>
        <w:rPr>
          <w:rFonts w:ascii="Garamond" w:hAnsi="Garamond" w:cs="Times New Roman"/>
          <w:bCs/>
          <w:i/>
          <w:sz w:val="24"/>
          <w:szCs w:val="24"/>
        </w:rPr>
        <w:t>Billy Budd, Peter Grimes</w:t>
      </w:r>
    </w:p>
    <w:p w14:paraId="35553ADF" w14:textId="5758B9A3" w:rsidR="00CB319F" w:rsidRDefault="00CB319F" w:rsidP="00CB319F">
      <w:pPr>
        <w:ind w:left="720"/>
        <w:rPr>
          <w:rFonts w:ascii="Garamond" w:hAnsi="Garamond" w:cs="Times New Roman"/>
          <w:i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 xml:space="preserve">Bizet: </w:t>
      </w:r>
      <w:r w:rsidRPr="00AB1AB8">
        <w:rPr>
          <w:rFonts w:ascii="Garamond" w:hAnsi="Garamond" w:cs="Times New Roman"/>
          <w:i/>
          <w:sz w:val="24"/>
          <w:szCs w:val="24"/>
        </w:rPr>
        <w:t>Carmen</w:t>
      </w:r>
      <w:r>
        <w:rPr>
          <w:rFonts w:ascii="Garamond" w:hAnsi="Garamond" w:cs="Times New Roman"/>
          <w:i/>
          <w:sz w:val="24"/>
          <w:szCs w:val="24"/>
        </w:rPr>
        <w:t>, Pearl Fishers</w:t>
      </w:r>
    </w:p>
    <w:p w14:paraId="01D67803" w14:textId="18434A9B" w:rsidR="00F606D3" w:rsidRPr="00F606D3" w:rsidRDefault="00F606D3" w:rsidP="00CB319F">
      <w:pPr>
        <w:ind w:left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Debussy: </w:t>
      </w:r>
      <w:proofErr w:type="spellStart"/>
      <w:r>
        <w:rPr>
          <w:rFonts w:ascii="Garamond" w:hAnsi="Garamond" w:cs="Times New Roman"/>
          <w:i/>
          <w:sz w:val="24"/>
          <w:szCs w:val="24"/>
        </w:rPr>
        <w:t>Pelleas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et </w:t>
      </w:r>
      <w:proofErr w:type="spellStart"/>
      <w:r>
        <w:rPr>
          <w:rFonts w:ascii="Garamond" w:hAnsi="Garamond" w:cs="Times New Roman"/>
          <w:i/>
          <w:sz w:val="24"/>
          <w:szCs w:val="24"/>
        </w:rPr>
        <w:t>Melisande</w:t>
      </w:r>
      <w:proofErr w:type="spellEnd"/>
    </w:p>
    <w:p w14:paraId="21C04D1D" w14:textId="4992C86D" w:rsidR="00CB319F" w:rsidRDefault="00CB319F" w:rsidP="00CB319F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 xml:space="preserve">Donizetti: </w:t>
      </w:r>
      <w:proofErr w:type="spellStart"/>
      <w:r w:rsidRPr="00AB1AB8">
        <w:rPr>
          <w:rFonts w:ascii="Garamond" w:hAnsi="Garamond" w:cs="Times New Roman"/>
          <w:i/>
          <w:sz w:val="24"/>
          <w:szCs w:val="24"/>
        </w:rPr>
        <w:t>L’Elisir</w:t>
      </w:r>
      <w:proofErr w:type="spellEnd"/>
      <w:r w:rsidRPr="00AB1AB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i/>
          <w:sz w:val="24"/>
          <w:szCs w:val="24"/>
        </w:rPr>
        <w:t>d’</w:t>
      </w:r>
      <w:r w:rsidRPr="00AB1AB8">
        <w:rPr>
          <w:rFonts w:ascii="Garamond" w:hAnsi="Garamond" w:cs="Times New Roman"/>
          <w:i/>
          <w:sz w:val="24"/>
          <w:szCs w:val="24"/>
        </w:rPr>
        <w:t>Amore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, Maria </w:t>
      </w:r>
      <w:proofErr w:type="spellStart"/>
      <w:r>
        <w:rPr>
          <w:rFonts w:ascii="Garamond" w:hAnsi="Garamond" w:cs="Times New Roman"/>
          <w:i/>
          <w:sz w:val="24"/>
          <w:szCs w:val="24"/>
        </w:rPr>
        <w:t>Stuarda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, La </w:t>
      </w:r>
      <w:proofErr w:type="spellStart"/>
      <w:r>
        <w:rPr>
          <w:rFonts w:ascii="Garamond" w:hAnsi="Garamond" w:cs="Times New Roman"/>
          <w:i/>
          <w:sz w:val="24"/>
          <w:szCs w:val="24"/>
        </w:rPr>
        <w:t>Fille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du Regiment, Anna </w:t>
      </w:r>
      <w:proofErr w:type="spellStart"/>
      <w:r>
        <w:rPr>
          <w:rFonts w:ascii="Garamond" w:hAnsi="Garamond" w:cs="Times New Roman"/>
          <w:i/>
          <w:sz w:val="24"/>
          <w:szCs w:val="24"/>
        </w:rPr>
        <w:t>Bolena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, Roberto Devereux </w:t>
      </w:r>
    </w:p>
    <w:p w14:paraId="1F1FE29A" w14:textId="14CDD215" w:rsidR="00F606D3" w:rsidRPr="00F606D3" w:rsidRDefault="00F606D3" w:rsidP="00CB319F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Bellini: </w:t>
      </w:r>
      <w:r>
        <w:rPr>
          <w:rFonts w:ascii="Garamond" w:hAnsi="Garamond" w:cs="Times New Roman"/>
          <w:i/>
          <w:sz w:val="24"/>
          <w:szCs w:val="24"/>
        </w:rPr>
        <w:t>Norma</w:t>
      </w:r>
    </w:p>
    <w:p w14:paraId="6F60D659" w14:textId="255286EF" w:rsidR="00CB319F" w:rsidRDefault="00CB319F" w:rsidP="00CB319F">
      <w:pPr>
        <w:ind w:left="360" w:firstLine="360"/>
        <w:rPr>
          <w:rFonts w:ascii="Garamond" w:hAnsi="Garamond" w:cs="Times New Roman"/>
          <w:i/>
          <w:iCs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Humperdink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i/>
          <w:iCs/>
          <w:sz w:val="24"/>
          <w:szCs w:val="24"/>
        </w:rPr>
        <w:t xml:space="preserve">Hansel </w:t>
      </w:r>
      <w:proofErr w:type="spellStart"/>
      <w:r>
        <w:rPr>
          <w:rFonts w:ascii="Garamond" w:hAnsi="Garamond" w:cs="Times New Roman"/>
          <w:i/>
          <w:iCs/>
          <w:sz w:val="24"/>
          <w:szCs w:val="24"/>
        </w:rPr>
        <w:t>und</w:t>
      </w:r>
      <w:proofErr w:type="spellEnd"/>
      <w:r>
        <w:rPr>
          <w:rFonts w:ascii="Garamond" w:hAnsi="Garamond" w:cs="Times New Roman"/>
          <w:i/>
          <w:iCs/>
          <w:sz w:val="24"/>
          <w:szCs w:val="24"/>
        </w:rPr>
        <w:t xml:space="preserve"> Gretel</w:t>
      </w:r>
    </w:p>
    <w:p w14:paraId="6A0F4BB3" w14:textId="6E509FDA" w:rsidR="00CB319F" w:rsidRDefault="00F606D3" w:rsidP="00CB319F">
      <w:pPr>
        <w:ind w:left="360" w:firstLine="360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Leoncavallo: </w:t>
      </w:r>
      <w:r>
        <w:rPr>
          <w:rFonts w:ascii="Garamond" w:hAnsi="Garamond" w:cs="Times New Roman"/>
          <w:i/>
          <w:iCs/>
          <w:sz w:val="24"/>
          <w:szCs w:val="24"/>
        </w:rPr>
        <w:t>Pagliacci</w:t>
      </w:r>
    </w:p>
    <w:p w14:paraId="26115D51" w14:textId="21C42899" w:rsidR="00F606D3" w:rsidRPr="00F606D3" w:rsidRDefault="00F606D3" w:rsidP="00CB319F">
      <w:pPr>
        <w:ind w:left="360" w:firstLine="360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Mascagni: </w:t>
      </w:r>
      <w:r>
        <w:rPr>
          <w:rFonts w:ascii="Garamond" w:hAnsi="Garamond" w:cs="Times New Roman"/>
          <w:i/>
          <w:iCs/>
          <w:sz w:val="24"/>
          <w:szCs w:val="24"/>
        </w:rPr>
        <w:t>Cavalleria Rusticana</w:t>
      </w:r>
    </w:p>
    <w:p w14:paraId="63B6837F" w14:textId="1EC464EF" w:rsidR="00CB319F" w:rsidRPr="00AB1AB8" w:rsidRDefault="00CB319F" w:rsidP="00F606D3">
      <w:pPr>
        <w:ind w:left="720"/>
        <w:rPr>
          <w:rFonts w:ascii="Garamond" w:hAnsi="Garamond" w:cs="Times New Roman"/>
          <w:i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 xml:space="preserve">Mozart: </w:t>
      </w:r>
      <w:proofErr w:type="spellStart"/>
      <w:r w:rsidRPr="00AB1AB8">
        <w:rPr>
          <w:rFonts w:ascii="Garamond" w:hAnsi="Garamond" w:cs="Times New Roman"/>
          <w:i/>
          <w:sz w:val="24"/>
          <w:szCs w:val="24"/>
        </w:rPr>
        <w:t>Idomen</w:t>
      </w:r>
      <w:r>
        <w:rPr>
          <w:rFonts w:ascii="Garamond" w:hAnsi="Garamond" w:cs="Times New Roman"/>
          <w:i/>
          <w:sz w:val="24"/>
          <w:szCs w:val="24"/>
        </w:rPr>
        <w:t>e</w:t>
      </w:r>
      <w:r w:rsidRPr="00AB1AB8">
        <w:rPr>
          <w:rFonts w:ascii="Garamond" w:hAnsi="Garamond" w:cs="Times New Roman"/>
          <w:i/>
          <w:sz w:val="24"/>
          <w:szCs w:val="24"/>
        </w:rPr>
        <w:t>o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, Abduction from the Seraglio, </w:t>
      </w:r>
      <w:proofErr w:type="spellStart"/>
      <w:r>
        <w:rPr>
          <w:rFonts w:ascii="Garamond" w:hAnsi="Garamond" w:cs="Times New Roman"/>
          <w:i/>
          <w:sz w:val="24"/>
          <w:szCs w:val="24"/>
        </w:rPr>
        <w:t>Nozze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di Figaro, Don Giovanni, </w:t>
      </w:r>
      <w:proofErr w:type="spellStart"/>
      <w:r>
        <w:rPr>
          <w:rFonts w:ascii="Garamond" w:hAnsi="Garamond" w:cs="Times New Roman"/>
          <w:i/>
          <w:sz w:val="24"/>
          <w:szCs w:val="24"/>
        </w:rPr>
        <w:t>Così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fan </w:t>
      </w:r>
      <w:proofErr w:type="spellStart"/>
      <w:r>
        <w:rPr>
          <w:rFonts w:ascii="Garamond" w:hAnsi="Garamond" w:cs="Times New Roman"/>
          <w:i/>
          <w:sz w:val="24"/>
          <w:szCs w:val="24"/>
        </w:rPr>
        <w:t>tutte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, Die Zauberflöte, La </w:t>
      </w:r>
      <w:proofErr w:type="spellStart"/>
      <w:r>
        <w:rPr>
          <w:rFonts w:ascii="Garamond" w:hAnsi="Garamond" w:cs="Times New Roman"/>
          <w:i/>
          <w:sz w:val="24"/>
          <w:szCs w:val="24"/>
        </w:rPr>
        <w:t>Clemenza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di </w:t>
      </w:r>
      <w:proofErr w:type="spellStart"/>
      <w:r>
        <w:rPr>
          <w:rFonts w:ascii="Garamond" w:hAnsi="Garamond" w:cs="Times New Roman"/>
          <w:i/>
          <w:sz w:val="24"/>
          <w:szCs w:val="24"/>
        </w:rPr>
        <w:t>Ttio</w:t>
      </w:r>
      <w:proofErr w:type="spellEnd"/>
    </w:p>
    <w:p w14:paraId="7A727AFC" w14:textId="1AB8243A" w:rsidR="00CB319F" w:rsidRPr="00AB1AB8" w:rsidRDefault="00CB319F" w:rsidP="00CB319F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Puccini:</w:t>
      </w:r>
      <w:r w:rsidRPr="00AB1AB8">
        <w:rPr>
          <w:rFonts w:ascii="Garamond" w:hAnsi="Garamond" w:cs="Times New Roman"/>
          <w:i/>
          <w:sz w:val="24"/>
          <w:szCs w:val="24"/>
        </w:rPr>
        <w:t xml:space="preserve"> La </w:t>
      </w:r>
      <w:proofErr w:type="spellStart"/>
      <w:r w:rsidRPr="00AB1AB8">
        <w:rPr>
          <w:rFonts w:ascii="Garamond" w:hAnsi="Garamond" w:cs="Times New Roman"/>
          <w:i/>
          <w:sz w:val="24"/>
          <w:szCs w:val="24"/>
        </w:rPr>
        <w:t>Bohème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i/>
          <w:sz w:val="24"/>
          <w:szCs w:val="24"/>
        </w:rPr>
        <w:t>Madama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Butterfly, Tosca, Turandot</w:t>
      </w:r>
    </w:p>
    <w:p w14:paraId="29E981AE" w14:textId="1A3FFB38" w:rsidR="00CB319F" w:rsidRDefault="00CB319F" w:rsidP="00CB319F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Rossini:</w:t>
      </w:r>
      <w:r w:rsidRPr="00AB1AB8">
        <w:rPr>
          <w:rFonts w:ascii="Garamond" w:hAnsi="Garamond" w:cs="Times New Roman"/>
          <w:i/>
          <w:sz w:val="24"/>
          <w:szCs w:val="24"/>
        </w:rPr>
        <w:t xml:space="preserve"> Il </w:t>
      </w:r>
      <w:proofErr w:type="spellStart"/>
      <w:r w:rsidRPr="00AB1AB8">
        <w:rPr>
          <w:rFonts w:ascii="Garamond" w:hAnsi="Garamond" w:cs="Times New Roman"/>
          <w:i/>
          <w:sz w:val="24"/>
          <w:szCs w:val="24"/>
        </w:rPr>
        <w:t>Barbiere</w:t>
      </w:r>
      <w:proofErr w:type="spellEnd"/>
      <w:r w:rsidRPr="00AB1AB8">
        <w:rPr>
          <w:rFonts w:ascii="Garamond" w:hAnsi="Garamond" w:cs="Times New Roman"/>
          <w:i/>
          <w:sz w:val="24"/>
          <w:szCs w:val="24"/>
        </w:rPr>
        <w:t xml:space="preserve"> di </w:t>
      </w:r>
      <w:proofErr w:type="spellStart"/>
      <w:r w:rsidRPr="00AB1AB8">
        <w:rPr>
          <w:rFonts w:ascii="Garamond" w:hAnsi="Garamond" w:cs="Times New Roman"/>
          <w:i/>
          <w:sz w:val="24"/>
          <w:szCs w:val="24"/>
        </w:rPr>
        <w:t>Sivi</w:t>
      </w:r>
      <w:r>
        <w:rPr>
          <w:rFonts w:ascii="Garamond" w:hAnsi="Garamond" w:cs="Times New Roman"/>
          <w:i/>
          <w:sz w:val="24"/>
          <w:szCs w:val="24"/>
        </w:rPr>
        <w:t>gl</w:t>
      </w:r>
      <w:r w:rsidRPr="00AB1AB8">
        <w:rPr>
          <w:rFonts w:ascii="Garamond" w:hAnsi="Garamond" w:cs="Times New Roman"/>
          <w:i/>
          <w:sz w:val="24"/>
          <w:szCs w:val="24"/>
        </w:rPr>
        <w:t>ia</w:t>
      </w:r>
      <w:proofErr w:type="spellEnd"/>
      <w:r w:rsidR="00F606D3">
        <w:rPr>
          <w:rFonts w:ascii="Garamond" w:hAnsi="Garamond" w:cs="Times New Roman"/>
          <w:i/>
          <w:sz w:val="24"/>
          <w:szCs w:val="24"/>
        </w:rPr>
        <w:t xml:space="preserve">, </w:t>
      </w:r>
      <w:proofErr w:type="spellStart"/>
      <w:r w:rsidR="00F606D3">
        <w:rPr>
          <w:rFonts w:ascii="Garamond" w:hAnsi="Garamond" w:cs="Times New Roman"/>
          <w:i/>
          <w:sz w:val="24"/>
          <w:szCs w:val="24"/>
        </w:rPr>
        <w:t>Cenerentola</w:t>
      </w:r>
      <w:proofErr w:type="spellEnd"/>
      <w:r w:rsidR="00F606D3">
        <w:rPr>
          <w:rFonts w:ascii="Garamond" w:hAnsi="Garamond" w:cs="Times New Roman"/>
          <w:i/>
          <w:sz w:val="24"/>
          <w:szCs w:val="24"/>
        </w:rPr>
        <w:t>, William Tell</w:t>
      </w:r>
    </w:p>
    <w:p w14:paraId="23955522" w14:textId="61474E8A" w:rsidR="00F606D3" w:rsidRPr="00F606D3" w:rsidRDefault="00F606D3" w:rsidP="00CB319F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Strauss, J: </w:t>
      </w:r>
      <w:r>
        <w:rPr>
          <w:rFonts w:ascii="Garamond" w:hAnsi="Garamond" w:cs="Times New Roman"/>
          <w:i/>
          <w:sz w:val="24"/>
          <w:szCs w:val="24"/>
        </w:rPr>
        <w:t>Die Fledermaus</w:t>
      </w:r>
    </w:p>
    <w:p w14:paraId="3C9826CC" w14:textId="0A4528EE" w:rsidR="00F606D3" w:rsidRPr="00F606D3" w:rsidRDefault="00F606D3" w:rsidP="00F606D3">
      <w:pPr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ab/>
        <w:t xml:space="preserve">Strauss, R: </w:t>
      </w:r>
      <w:r w:rsidRPr="00F606D3">
        <w:rPr>
          <w:rFonts w:ascii="Garamond" w:hAnsi="Garamond" w:cs="Times New Roman"/>
          <w:i/>
          <w:sz w:val="24"/>
          <w:szCs w:val="24"/>
        </w:rPr>
        <w:t>Arabella,</w:t>
      </w:r>
      <w:r>
        <w:rPr>
          <w:rFonts w:ascii="Garamond" w:hAnsi="Garamond" w:cs="Times New Roman"/>
          <w:iCs/>
          <w:sz w:val="24"/>
          <w:szCs w:val="24"/>
        </w:rPr>
        <w:t xml:space="preserve"> </w:t>
      </w:r>
      <w:r w:rsidRPr="00F606D3">
        <w:rPr>
          <w:rFonts w:ascii="Garamond" w:hAnsi="Garamond" w:cs="Times New Roman"/>
          <w:i/>
          <w:sz w:val="24"/>
          <w:szCs w:val="24"/>
        </w:rPr>
        <w:t xml:space="preserve">Der </w:t>
      </w:r>
      <w:proofErr w:type="spellStart"/>
      <w:r w:rsidRPr="00F606D3">
        <w:rPr>
          <w:rFonts w:ascii="Garamond" w:hAnsi="Garamond" w:cs="Times New Roman"/>
          <w:i/>
          <w:sz w:val="24"/>
          <w:szCs w:val="24"/>
        </w:rPr>
        <w:t>Rosenkavelier</w:t>
      </w:r>
      <w:proofErr w:type="spellEnd"/>
      <w:r w:rsidRPr="00F606D3">
        <w:rPr>
          <w:rFonts w:ascii="Garamond" w:hAnsi="Garamond" w:cs="Times New Roman"/>
          <w:i/>
          <w:sz w:val="24"/>
          <w:szCs w:val="24"/>
        </w:rPr>
        <w:t>, Salome</w:t>
      </w:r>
    </w:p>
    <w:p w14:paraId="7E20C134" w14:textId="6312E048" w:rsidR="00CB319F" w:rsidRDefault="00CB319F" w:rsidP="00CB319F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 w:rsidRPr="00AB1AB8">
        <w:rPr>
          <w:rFonts w:ascii="Garamond" w:hAnsi="Garamond" w:cs="Times New Roman"/>
          <w:sz w:val="24"/>
          <w:szCs w:val="24"/>
        </w:rPr>
        <w:t>Verdi:</w:t>
      </w:r>
      <w:r w:rsidRPr="00AB1AB8">
        <w:rPr>
          <w:rFonts w:ascii="Garamond" w:hAnsi="Garamond" w:cs="Times New Roman"/>
          <w:i/>
          <w:sz w:val="24"/>
          <w:szCs w:val="24"/>
        </w:rPr>
        <w:t xml:space="preserve"> </w:t>
      </w:r>
      <w:r w:rsidR="00F606D3">
        <w:rPr>
          <w:rFonts w:ascii="Garamond" w:hAnsi="Garamond" w:cs="Times New Roman"/>
          <w:i/>
          <w:sz w:val="24"/>
          <w:szCs w:val="24"/>
        </w:rPr>
        <w:t xml:space="preserve">Nabucco, </w:t>
      </w:r>
      <w:proofErr w:type="spellStart"/>
      <w:r w:rsidR="00F606D3">
        <w:rPr>
          <w:rFonts w:ascii="Garamond" w:hAnsi="Garamond" w:cs="Times New Roman"/>
          <w:i/>
          <w:sz w:val="24"/>
          <w:szCs w:val="24"/>
        </w:rPr>
        <w:t>Riogletto</w:t>
      </w:r>
      <w:proofErr w:type="spellEnd"/>
      <w:r w:rsidR="00F606D3">
        <w:rPr>
          <w:rFonts w:ascii="Garamond" w:hAnsi="Garamond" w:cs="Times New Roman"/>
          <w:i/>
          <w:sz w:val="24"/>
          <w:szCs w:val="24"/>
        </w:rPr>
        <w:t xml:space="preserve">, Traviata, Il Trovatore, Un </w:t>
      </w:r>
      <w:proofErr w:type="spellStart"/>
      <w:r w:rsidR="00F606D3">
        <w:rPr>
          <w:rFonts w:ascii="Garamond" w:hAnsi="Garamond" w:cs="Times New Roman"/>
          <w:i/>
          <w:sz w:val="24"/>
          <w:szCs w:val="24"/>
        </w:rPr>
        <w:t>Ballo</w:t>
      </w:r>
      <w:proofErr w:type="spellEnd"/>
      <w:r w:rsidR="00F606D3">
        <w:rPr>
          <w:rFonts w:ascii="Garamond" w:hAnsi="Garamond" w:cs="Times New Roman"/>
          <w:i/>
          <w:sz w:val="24"/>
          <w:szCs w:val="24"/>
        </w:rPr>
        <w:t xml:space="preserve"> in Maschera, </w:t>
      </w:r>
      <w:proofErr w:type="spellStart"/>
      <w:r w:rsidRPr="00AB1AB8">
        <w:rPr>
          <w:rFonts w:ascii="Garamond" w:hAnsi="Garamond" w:cs="Times New Roman"/>
          <w:i/>
          <w:sz w:val="24"/>
          <w:szCs w:val="24"/>
        </w:rPr>
        <w:t>Aïda</w:t>
      </w:r>
      <w:proofErr w:type="spellEnd"/>
      <w:r w:rsidR="00F606D3">
        <w:rPr>
          <w:rFonts w:ascii="Garamond" w:hAnsi="Garamond" w:cs="Times New Roman"/>
          <w:i/>
          <w:sz w:val="24"/>
          <w:szCs w:val="24"/>
        </w:rPr>
        <w:t>, Otello, Falstaff</w:t>
      </w:r>
    </w:p>
    <w:p w14:paraId="315A1E0D" w14:textId="693FA466" w:rsidR="00F606D3" w:rsidRPr="00F606D3" w:rsidRDefault="00F606D3" w:rsidP="00F606D3">
      <w:pPr>
        <w:ind w:left="360" w:firstLine="36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Wagner: </w:t>
      </w:r>
      <w:r>
        <w:rPr>
          <w:rFonts w:ascii="Garamond" w:hAnsi="Garamond" w:cs="Times New Roman"/>
          <w:i/>
          <w:sz w:val="24"/>
          <w:szCs w:val="24"/>
        </w:rPr>
        <w:t>Tristan und Isolde</w:t>
      </w:r>
    </w:p>
    <w:p w14:paraId="0F2EF3F2" w14:textId="77777777" w:rsidR="007132DB" w:rsidRDefault="007132DB" w:rsidP="007132DB">
      <w:pPr>
        <w:ind w:left="360"/>
        <w:rPr>
          <w:rFonts w:ascii="Garamond" w:hAnsi="Garamond" w:cs="Times New Roman"/>
          <w:b/>
          <w:sz w:val="24"/>
          <w:szCs w:val="24"/>
        </w:rPr>
      </w:pPr>
    </w:p>
    <w:p w14:paraId="42AC880D" w14:textId="77777777" w:rsidR="007132DB" w:rsidRDefault="007132DB" w:rsidP="007132DB">
      <w:pPr>
        <w:rPr>
          <w:rFonts w:ascii="Garamond" w:hAnsi="Garamond" w:cs="Times New Roman"/>
          <w:b/>
          <w:sz w:val="24"/>
          <w:szCs w:val="24"/>
        </w:rPr>
      </w:pPr>
    </w:p>
    <w:p w14:paraId="5494FF61" w14:textId="77777777" w:rsidR="007132DB" w:rsidRDefault="007132DB" w:rsidP="007132DB">
      <w:pPr>
        <w:rPr>
          <w:rFonts w:ascii="Garamond" w:hAnsi="Garamond" w:cs="Times New Roman"/>
          <w:b/>
          <w:sz w:val="24"/>
          <w:szCs w:val="24"/>
        </w:rPr>
      </w:pPr>
    </w:p>
    <w:p w14:paraId="2FFC730A" w14:textId="77777777" w:rsidR="007132DB" w:rsidRDefault="007132DB" w:rsidP="007132DB">
      <w:pPr>
        <w:rPr>
          <w:rFonts w:ascii="Garamond" w:hAnsi="Garamond" w:cs="Times New Roman"/>
          <w:b/>
          <w:sz w:val="24"/>
          <w:szCs w:val="24"/>
        </w:rPr>
      </w:pPr>
    </w:p>
    <w:p w14:paraId="6C498C62" w14:textId="77777777" w:rsidR="007132DB" w:rsidRDefault="007132DB" w:rsidP="007132DB">
      <w:pPr>
        <w:rPr>
          <w:rFonts w:ascii="Garamond" w:hAnsi="Garamond" w:cs="Times New Roman"/>
          <w:b/>
          <w:sz w:val="24"/>
          <w:szCs w:val="24"/>
        </w:rPr>
      </w:pPr>
    </w:p>
    <w:p w14:paraId="1FD86F0E" w14:textId="77777777" w:rsidR="007132DB" w:rsidRDefault="007132DB" w:rsidP="00CB319F">
      <w:pPr>
        <w:rPr>
          <w:rFonts w:ascii="Garamond" w:hAnsi="Garamond" w:cs="Times New Roman"/>
          <w:b/>
          <w:sz w:val="24"/>
          <w:szCs w:val="24"/>
        </w:rPr>
      </w:pPr>
    </w:p>
    <w:p w14:paraId="3F6D59E9" w14:textId="77777777" w:rsidR="007132DB" w:rsidRPr="00CE57F9" w:rsidRDefault="007132DB" w:rsidP="00CB319F">
      <w:pPr>
        <w:rPr>
          <w:rFonts w:ascii="Garamond" w:hAnsi="Garamond" w:cs="Times New Roman"/>
          <w:sz w:val="24"/>
          <w:szCs w:val="24"/>
        </w:rPr>
      </w:pPr>
    </w:p>
    <w:p w14:paraId="4C5D0529" w14:textId="77777777" w:rsidR="007132DB" w:rsidRDefault="007132DB" w:rsidP="007132DB">
      <w:pPr>
        <w:rPr>
          <w:rFonts w:ascii="Garamond" w:hAnsi="Garamond" w:cs="Times New Roman"/>
          <w:b/>
          <w:sz w:val="28"/>
          <w:szCs w:val="28"/>
        </w:rPr>
      </w:pPr>
    </w:p>
    <w:p w14:paraId="279BDF9F" w14:textId="77777777" w:rsidR="007132DB" w:rsidRDefault="007132DB" w:rsidP="007132DB">
      <w:pPr>
        <w:rPr>
          <w:rFonts w:ascii="Garamond" w:hAnsi="Garamond" w:cs="Times New Roman"/>
          <w:b/>
          <w:sz w:val="28"/>
          <w:szCs w:val="28"/>
        </w:rPr>
      </w:pPr>
    </w:p>
    <w:p w14:paraId="21DE958E" w14:textId="77777777" w:rsidR="007132DB" w:rsidRDefault="007132DB" w:rsidP="007132DB">
      <w:pPr>
        <w:rPr>
          <w:rFonts w:ascii="Garamond" w:hAnsi="Garamond" w:cs="Times New Roman"/>
          <w:b/>
          <w:sz w:val="28"/>
          <w:szCs w:val="28"/>
        </w:rPr>
      </w:pPr>
    </w:p>
    <w:p w14:paraId="731C244D" w14:textId="77777777" w:rsidR="007132DB" w:rsidRDefault="007132DB" w:rsidP="007132DB">
      <w:pPr>
        <w:rPr>
          <w:rFonts w:ascii="Garamond" w:hAnsi="Garamond" w:cs="Times New Roman"/>
          <w:b/>
          <w:sz w:val="28"/>
          <w:szCs w:val="28"/>
        </w:rPr>
      </w:pPr>
    </w:p>
    <w:p w14:paraId="3503896F" w14:textId="77777777" w:rsidR="000D1938" w:rsidRDefault="000D1938"/>
    <w:sectPr w:rsidR="000D1938" w:rsidSect="003A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DB"/>
    <w:rsid w:val="000D1938"/>
    <w:rsid w:val="00177443"/>
    <w:rsid w:val="003A59FF"/>
    <w:rsid w:val="007132DB"/>
    <w:rsid w:val="007933C7"/>
    <w:rsid w:val="00AC69CD"/>
    <w:rsid w:val="00CB319F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5567"/>
  <w15:chartTrackingRefBased/>
  <w15:docId w15:val="{242B8C74-FF18-2946-A674-5C531219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D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B9C17-9021-E54C-B018-626ED50D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lohraseb@lohraseb.com</dc:creator>
  <cp:keywords/>
  <dc:description/>
  <cp:lastModifiedBy>lohraseb@lohraseb.com</cp:lastModifiedBy>
  <cp:revision>2</cp:revision>
  <dcterms:created xsi:type="dcterms:W3CDTF">2019-12-17T04:06:00Z</dcterms:created>
  <dcterms:modified xsi:type="dcterms:W3CDTF">2019-12-17T04:06:00Z</dcterms:modified>
</cp:coreProperties>
</file>